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4C" w:rsidRPr="007D0132" w:rsidRDefault="002E764C" w:rsidP="002E764C">
      <w:pPr>
        <w:widowControl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0132">
        <w:rPr>
          <w:rFonts w:ascii="HGｺﾞｼｯｸM" w:eastAsia="HGｺﾞｼｯｸM" w:hAnsi="ＭＳ Ｐゴシック" w:hint="eastAsia"/>
          <w:color w:val="000000"/>
          <w:kern w:val="24"/>
          <w:sz w:val="24"/>
          <w:szCs w:val="24"/>
        </w:rPr>
        <w:t xml:space="preserve">すすき川花火大会実行委員会事務局　行　　　　</w:t>
      </w:r>
      <w:r>
        <w:rPr>
          <w:rFonts w:ascii="HGｺﾞｼｯｸM" w:eastAsia="HGｺﾞｼｯｸM" w:hAnsi="ＭＳ Ｐゴシック" w:hint="eastAsia"/>
          <w:color w:val="000000"/>
          <w:kern w:val="24"/>
          <w:sz w:val="24"/>
          <w:szCs w:val="24"/>
        </w:rPr>
        <w:t xml:space="preserve">　　　　　</w:t>
      </w:r>
      <w:r w:rsidRPr="007D0132">
        <w:rPr>
          <w:rFonts w:ascii="HGｺﾞｼｯｸM" w:eastAsia="HGｺﾞｼｯｸM" w:hAnsi="ＭＳ Ｐゴシック" w:hint="eastAsia"/>
          <w:color w:val="000000"/>
          <w:kern w:val="24"/>
          <w:sz w:val="24"/>
          <w:szCs w:val="24"/>
        </w:rPr>
        <w:t>ＦＡＸ：０２６３-(２７)-０８７９</w:t>
      </w:r>
      <w:r>
        <w:rPr>
          <w:rFonts w:ascii="HGｺﾞｼｯｸM" w:eastAsia="HGｺﾞｼｯｸM" w:hAnsi="ＭＳ Ｐゴシック" w:hint="eastAsia"/>
          <w:color w:val="000000"/>
          <w:kern w:val="24"/>
          <w:sz w:val="16"/>
          <w:szCs w:val="16"/>
        </w:rPr>
        <w:t xml:space="preserve">             </w:t>
      </w:r>
    </w:p>
    <w:p w:rsidR="002E764C" w:rsidRPr="007D0132" w:rsidRDefault="002E764C" w:rsidP="002E764C">
      <w:pPr>
        <w:ind w:rightChars="-203" w:right="-426" w:firstLineChars="400" w:firstLine="1280"/>
        <w:rPr>
          <w:rFonts w:ascii="ＭＳ ゴシック" w:eastAsia="ＭＳ ゴシック" w:hAnsi="ＭＳ ゴシック"/>
          <w:szCs w:val="24"/>
        </w:rPr>
      </w:pPr>
      <w:r w:rsidRPr="002E764C">
        <w:rPr>
          <w:rFonts w:ascii="メイリオ" w:eastAsia="メイリオ" w:hAnsi="メイリオ" w:cs="メイリオ" w:hint="eastAsia"/>
          <w:color w:val="000000"/>
          <w:kern w:val="2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個人・グループ様用　すすき川花火大会　協賛　申込書</w:t>
      </w:r>
    </w:p>
    <w:p w:rsidR="002E764C" w:rsidRPr="007D0132" w:rsidRDefault="002E764C" w:rsidP="002E764C">
      <w:pPr>
        <w:widowControl/>
        <w:jc w:val="center"/>
        <w:rPr>
          <w:rFonts w:hAnsi="ＭＳ Ｐゴシック"/>
          <w:color w:val="000000"/>
          <w:kern w:val="24"/>
          <w:szCs w:val="21"/>
        </w:rPr>
      </w:pPr>
      <w:r w:rsidRPr="007D0132">
        <w:rPr>
          <w:rFonts w:hAnsi="ＭＳ Ｐゴシック" w:hint="eastAsia"/>
          <w:color w:val="000000"/>
          <w:kern w:val="24"/>
          <w:szCs w:val="21"/>
        </w:rPr>
        <w:t>以下の内容で　すすき川花火大会への協賛を申し込みます。</w:t>
      </w:r>
    </w:p>
    <w:tbl>
      <w:tblPr>
        <w:tblpPr w:leftFromText="142" w:rightFromText="142" w:vertAnchor="text" w:horzAnchor="margin" w:tblpXSpec="center" w:tblpY="116"/>
        <w:tblW w:w="11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2180"/>
        <w:gridCol w:w="3840"/>
        <w:gridCol w:w="4549"/>
      </w:tblGrid>
      <w:tr w:rsidR="002E764C" w:rsidRPr="007D0132" w:rsidTr="002E764C">
        <w:trPr>
          <w:trHeight w:val="328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2E764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申　込　日</w:t>
            </w: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4B1D10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２０１９</w:t>
            </w:r>
            <w:r w:rsidR="002E764C"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年　　　　　　月　　　　　　日</w:t>
            </w:r>
          </w:p>
        </w:tc>
      </w:tr>
      <w:tr w:rsidR="002E764C" w:rsidRPr="007D0132" w:rsidTr="002E764C">
        <w:trPr>
          <w:trHeight w:val="1032"/>
        </w:trPr>
        <w:tc>
          <w:tcPr>
            <w:tcW w:w="2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2E764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お名前</w:t>
            </w: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 xml:space="preserve">　　　　　　　　　　　　　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18"/>
                <w:szCs w:val="18"/>
              </w:rPr>
              <w:t>ふりがな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>プログラム掲載名　　：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18"/>
                <w:szCs w:val="18"/>
              </w:rPr>
              <w:t>※個人が特定されない呼び方でお願いします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0"/>
                <w:szCs w:val="20"/>
              </w:rPr>
              <w:t>。</w:t>
            </w:r>
          </w:p>
        </w:tc>
      </w:tr>
      <w:tr w:rsidR="002E764C" w:rsidRPr="007D0132" w:rsidTr="002E764C">
        <w:trPr>
          <w:trHeight w:val="879"/>
        </w:trPr>
        <w:tc>
          <w:tcPr>
            <w:tcW w:w="28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2E764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 xml:space="preserve">　　　　　　　　　　　　　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18"/>
                <w:szCs w:val="18"/>
              </w:rPr>
              <w:t>ふりがな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 xml:space="preserve">ご請求先　　　　　　　：　</w:t>
            </w:r>
          </w:p>
        </w:tc>
      </w:tr>
      <w:tr w:rsidR="002E764C" w:rsidRPr="007D0132" w:rsidTr="002E764C">
        <w:trPr>
          <w:trHeight w:val="1006"/>
        </w:trPr>
        <w:tc>
          <w:tcPr>
            <w:tcW w:w="28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2E764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 xml:space="preserve">　　　　　　　　　　　　　　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18"/>
                <w:szCs w:val="18"/>
              </w:rPr>
              <w:t>ふりがな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>花火紹介時の呼び方：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18"/>
                <w:szCs w:val="18"/>
              </w:rPr>
              <w:t>※個人が特定されない呼び方でお願いします。</w:t>
            </w:r>
          </w:p>
        </w:tc>
      </w:tr>
      <w:tr w:rsidR="002E764C" w:rsidRPr="007D0132" w:rsidTr="002E764C">
        <w:trPr>
          <w:trHeight w:val="825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2E764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ご　住　所</w:t>
            </w: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　（〒　　　　　　－　　　　　　　）</w:t>
            </w:r>
          </w:p>
        </w:tc>
      </w:tr>
      <w:tr w:rsidR="002E764C" w:rsidRPr="007D0132" w:rsidTr="002E764C">
        <w:trPr>
          <w:trHeight w:val="588"/>
        </w:trPr>
        <w:tc>
          <w:tcPr>
            <w:tcW w:w="2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2E764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ご連絡先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ＴＥＬ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/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ＦＡＸ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/</w:t>
            </w:r>
          </w:p>
        </w:tc>
      </w:tr>
      <w:tr w:rsidR="002E764C" w:rsidRPr="007D0132" w:rsidTr="002E764C">
        <w:trPr>
          <w:trHeight w:val="353"/>
        </w:trPr>
        <w:tc>
          <w:tcPr>
            <w:tcW w:w="28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電子メール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/</w:t>
            </w:r>
          </w:p>
        </w:tc>
      </w:tr>
      <w:tr w:rsidR="002E764C" w:rsidRPr="007D0132" w:rsidTr="002E764C">
        <w:trPr>
          <w:trHeight w:val="834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ご協賛内容記入欄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運　営　協　賛　</w:t>
            </w: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  <w:u w:val="single"/>
              </w:rPr>
              <w:t xml:space="preserve">　　　　　　　　口　　　　　　　　　　　　　円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※　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>１口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>1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>千円から何口でもご協賛頂けます。</w:t>
            </w:r>
          </w:p>
        </w:tc>
      </w:tr>
      <w:tr w:rsidR="002E764C" w:rsidRPr="007D0132" w:rsidTr="002E764C">
        <w:trPr>
          <w:trHeight w:val="1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BC0A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花　火　協　賛</w:t>
            </w: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2"/>
              </w:rPr>
              <w:t>金額を記入願います。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  <w:u w:val="single"/>
              </w:rPr>
              <w:t xml:space="preserve">　　　　　　　　万円（税込）</w:t>
            </w:r>
          </w:p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Cs w:val="21"/>
              </w:rPr>
              <w:t>※最低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Cs w:val="21"/>
              </w:rPr>
              <w:t>3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Cs w:val="21"/>
              </w:rPr>
              <w:t>万円から以降は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Cs w:val="21"/>
              </w:rPr>
              <w:t>1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Cs w:val="21"/>
              </w:rPr>
              <w:t>万円単位で６万円までのご希望の金額をご記入ください。</w:t>
            </w:r>
          </w:p>
        </w:tc>
      </w:tr>
      <w:tr w:rsidR="002E764C" w:rsidRPr="007D0132" w:rsidTr="002E764C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4"/>
                <w:szCs w:val="24"/>
              </w:rPr>
              <w:t xml:space="preserve">　　　　　　　　ＰＲ放送内容　（花火協賛者様限定）</w:t>
            </w:r>
          </w:p>
        </w:tc>
      </w:tr>
      <w:tr w:rsidR="002E764C" w:rsidRPr="007D0132" w:rsidTr="002E764C">
        <w:trPr>
          <w:trHeight w:val="13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2"/>
              </w:rPr>
              <w:t>ＰＲ文（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2"/>
              </w:rPr>
              <w:t>150</w:t>
            </w:r>
            <w:r w:rsidRPr="007D0132">
              <w:rPr>
                <w:rFonts w:ascii="ＭＳ Ｐゴシック" w:hAnsi="ＭＳ Ｐゴシック" w:hint="eastAsia"/>
                <w:color w:val="000000"/>
                <w:kern w:val="24"/>
                <w:sz w:val="22"/>
              </w:rPr>
              <w:t>字前後でお願いします）</w:t>
            </w:r>
          </w:p>
        </w:tc>
      </w:tr>
      <w:tr w:rsidR="002E764C" w:rsidRPr="007D0132" w:rsidTr="002E764C">
        <w:trPr>
          <w:trHeight w:val="3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764C" w:rsidRPr="007D0132" w:rsidRDefault="002E764C" w:rsidP="00BC0A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64C" w:rsidRPr="007D0132" w:rsidRDefault="002E764C" w:rsidP="00BC0A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※ご参考　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3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万円　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2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号玉～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4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号玉　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1</w:t>
            </w:r>
            <w:r w:rsidR="00883EA9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0</w:t>
            </w:r>
            <w:r w:rsidRPr="007D0132">
              <w:rPr>
                <w:rFonts w:ascii="ＭＳ Ｐゴシック" w:eastAsia="ＭＳ ゴシック" w:hAnsi="ＭＳ Ｐゴシック" w:cs="Arial" w:hint="eastAsia"/>
                <w:color w:val="000000"/>
                <w:kern w:val="24"/>
                <w:sz w:val="24"/>
                <w:szCs w:val="24"/>
              </w:rPr>
              <w:t>発程度</w:t>
            </w:r>
          </w:p>
        </w:tc>
      </w:tr>
    </w:tbl>
    <w:p w:rsidR="002E764C" w:rsidRPr="007D0132" w:rsidRDefault="008148E8" w:rsidP="002E76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0132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1F2E0" wp14:editId="47DF54EA">
                <wp:simplePos x="0" y="0"/>
                <wp:positionH relativeFrom="column">
                  <wp:posOffset>-276225</wp:posOffset>
                </wp:positionH>
                <wp:positionV relativeFrom="paragraph">
                  <wp:posOffset>7324725</wp:posOffset>
                </wp:positionV>
                <wp:extent cx="400050" cy="1724025"/>
                <wp:effectExtent l="19050" t="19050" r="19050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4C" w:rsidRPr="001B698E" w:rsidRDefault="002E764C" w:rsidP="008148E8">
                            <w:pPr>
                              <w:ind w:firstLineChars="100" w:firstLine="210"/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B69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注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1B69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1B69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1B69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1F2E0" id="正方形/長方形 18" o:spid="_x0000_s1026" style="position:absolute;margin-left:-21.75pt;margin-top:576.75pt;width:31.5pt;height:1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" strokeweight="3pt">
                <v:stroke linestyle="thinThin"/>
                <v:textbox style="layout-flow:vertical-ideographic" inset="5.85pt,.7pt,5.85pt,.7pt">
                  <w:txbxContent>
                    <w:p w:rsidR="002E764C" w:rsidRPr="001B698E" w:rsidRDefault="002E764C" w:rsidP="008148E8">
                      <w:pPr>
                        <w:ind w:firstLineChars="100" w:firstLine="210"/>
                        <w:jc w:val="distribute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B698E">
                        <w:rPr>
                          <w:rFonts w:ascii="ＭＳ Ｐゴシック" w:eastAsia="ＭＳ Ｐゴシック" w:hAnsi="ＭＳ Ｐゴシック" w:hint="eastAsia"/>
                        </w:rPr>
                        <w:t xml:space="preserve">注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1B698E">
                        <w:rPr>
                          <w:rFonts w:ascii="ＭＳ Ｐゴシック" w:eastAsia="ＭＳ Ｐゴシック" w:hAnsi="ＭＳ Ｐゴシック" w:hint="eastAsia"/>
                        </w:rPr>
                        <w:t>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1B698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1B698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項</w:t>
                      </w:r>
                    </w:p>
                  </w:txbxContent>
                </v:textbox>
              </v:rect>
            </w:pict>
          </mc:Fallback>
        </mc:AlternateContent>
      </w:r>
      <w:r w:rsidR="002E764C" w:rsidRPr="007D01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03E8C" wp14:editId="143C4DAA">
                <wp:simplePos x="0" y="0"/>
                <wp:positionH relativeFrom="column">
                  <wp:posOffset>266700</wp:posOffset>
                </wp:positionH>
                <wp:positionV relativeFrom="paragraph">
                  <wp:posOffset>7329487</wp:posOffset>
                </wp:positionV>
                <wp:extent cx="6596063" cy="1724025"/>
                <wp:effectExtent l="19050" t="19050" r="14605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063" cy="1724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64C" w:rsidRPr="00A873CB" w:rsidRDefault="002E764C" w:rsidP="002E764C">
                            <w:pPr>
                              <w:pStyle w:val="Web"/>
                              <w:textAlignment w:val="baseline"/>
                              <w:rPr>
                                <w:rFonts w:asci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661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D76612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お申込みの確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認後、請求書を郵送しますので、</w:t>
                            </w:r>
                            <w:r w:rsidR="0033532A" w:rsidRPr="00352DFA">
                              <w:rPr>
                                <w:rFonts w:asci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７</w:t>
                            </w:r>
                            <w:r w:rsidR="0033532A" w:rsidRPr="00352DFA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月５</w:t>
                            </w:r>
                            <w:r w:rsidR="0033532A" w:rsidRPr="00352DFA">
                              <w:rPr>
                                <w:rFonts w:asci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D70547" w:rsidRPr="00352DFA">
                              <w:rPr>
                                <w:rFonts w:ascii="Calibri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A873CB" w:rsidRPr="00352DFA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金</w:t>
                            </w:r>
                            <w:r w:rsidR="00352DFA" w:rsidRPr="00352DFA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 w:rsidR="00A873CB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までに</w:t>
                            </w:r>
                            <w:r w:rsidRPr="00D76612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お振込をお願いします。</w:t>
                            </w:r>
                          </w:p>
                          <w:p w:rsidR="002E764C" w:rsidRDefault="002E764C" w:rsidP="002E764C">
                            <w:pPr>
                              <w:pStyle w:val="Web"/>
                              <w:textAlignment w:val="baseline"/>
                            </w:pPr>
                            <w:r w:rsidRPr="00D7661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D76612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協賛金は銀行振り込みでお願いします。手数料はご負担願います。</w:t>
                            </w:r>
                          </w:p>
                          <w:p w:rsidR="002E764C" w:rsidRDefault="002E764C" w:rsidP="002E764C">
                            <w:pPr>
                              <w:pStyle w:val="Web"/>
                              <w:textAlignment w:val="baseline"/>
                            </w:pPr>
                            <w:r w:rsidRPr="00D7661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D76612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今回いただきました情報は、本花火大会以外には使用しません。</w:t>
                            </w:r>
                          </w:p>
                          <w:p w:rsidR="002E764C" w:rsidRDefault="002E764C" w:rsidP="002E764C">
                            <w:pPr>
                              <w:pStyle w:val="Web"/>
                              <w:textAlignment w:val="baseline"/>
                              <w:rPr>
                                <w:rFonts w:asci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7661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D76612"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花火協賛金には、運営協賛も含まれております。</w:t>
                            </w:r>
                          </w:p>
                          <w:p w:rsidR="00A873CB" w:rsidRPr="00A873CB" w:rsidRDefault="00A873CB" w:rsidP="00A873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7D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※荒天</w:t>
                            </w:r>
                            <w:r w:rsidRPr="00167D4A">
                              <w:rPr>
                                <w:sz w:val="20"/>
                                <w:szCs w:val="20"/>
                              </w:rPr>
                              <w:t>時の順延は</w:t>
                            </w:r>
                            <w:r w:rsidRPr="00167D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８月</w:t>
                            </w:r>
                            <w:r w:rsidRPr="00167D4A">
                              <w:rPr>
                                <w:sz w:val="20"/>
                                <w:szCs w:val="20"/>
                              </w:rPr>
                              <w:t>１１日のみとし、１１日も荒天の場合は中止いたします。</w:t>
                            </w:r>
                          </w:p>
                          <w:p w:rsidR="002E764C" w:rsidRDefault="002E764C" w:rsidP="002E764C">
                            <w:pPr>
                              <w:pStyle w:val="Web"/>
                              <w:textAlignment w:val="baseline"/>
                              <w:rPr>
                                <w:rFonts w:asci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※荒天等により花火大会を中止した場合、協賛金の取り扱いにつきましては別途ご連絡致します。</w:t>
                            </w:r>
                          </w:p>
                          <w:p w:rsidR="002E764C" w:rsidRDefault="002E764C" w:rsidP="002E764C">
                            <w:pPr>
                              <w:pStyle w:val="Web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6632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（お預かりした協賛金につきましては、満額を返金できませんので、予めご承知ください）</w:t>
                            </w:r>
                          </w:p>
                          <w:p w:rsidR="00167D4A" w:rsidRPr="00167D4A" w:rsidRDefault="00167D4A" w:rsidP="002E764C">
                            <w:pPr>
                              <w:pStyle w:val="Web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03E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margin-left:21pt;margin-top:577.1pt;width:519.4pt;height:1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" filled="f" strokeweight="3pt">
                <v:stroke linestyle="thinThin"/>
                <v:textbox>
                  <w:txbxContent>
                    <w:p w:rsidR="002E764C" w:rsidRPr="00A873CB" w:rsidRDefault="002E764C" w:rsidP="002E764C">
                      <w:pPr>
                        <w:pStyle w:val="Web"/>
                        <w:textAlignment w:val="baseline"/>
                        <w:rPr>
                          <w:rFonts w:asci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</w:pPr>
                      <w:r w:rsidRPr="00D7661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D76612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お申込みの確</w:t>
                      </w:r>
                      <w:r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認後、請求書を郵送しますので、</w:t>
                      </w:r>
                      <w:r w:rsidR="0033532A" w:rsidRPr="00352DFA">
                        <w:rPr>
                          <w:rFonts w:asci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７</w:t>
                      </w:r>
                      <w:r w:rsidR="0033532A" w:rsidRPr="00352DFA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月５</w:t>
                      </w:r>
                      <w:r w:rsidR="0033532A" w:rsidRPr="00352DFA">
                        <w:rPr>
                          <w:rFonts w:asci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D70547" w:rsidRPr="00352DFA">
                        <w:rPr>
                          <w:rFonts w:ascii="Calibri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A873CB" w:rsidRPr="00352DFA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金</w:t>
                      </w:r>
                      <w:r w:rsidR="00352DFA" w:rsidRPr="00352DFA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）</w:t>
                      </w:r>
                      <w:r w:rsidR="00A873CB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までに</w:t>
                      </w:r>
                      <w:r w:rsidRPr="00D76612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お振込をお願いします。</w:t>
                      </w:r>
                    </w:p>
                    <w:p w:rsidR="002E764C" w:rsidRDefault="002E764C" w:rsidP="002E764C">
                      <w:pPr>
                        <w:pStyle w:val="Web"/>
                        <w:textAlignment w:val="baseline"/>
                      </w:pPr>
                      <w:r w:rsidRPr="00D7661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D76612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協賛金は銀行振り込みでお願いします。手数料はご負担願います。</w:t>
                      </w:r>
                    </w:p>
                    <w:p w:rsidR="002E764C" w:rsidRDefault="002E764C" w:rsidP="002E764C">
                      <w:pPr>
                        <w:pStyle w:val="Web"/>
                        <w:textAlignment w:val="baseline"/>
                      </w:pPr>
                      <w:r w:rsidRPr="00D7661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D76612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今回いただきました情報は、本花火大会以外には使用しません。</w:t>
                      </w:r>
                    </w:p>
                    <w:p w:rsidR="002E764C" w:rsidRDefault="002E764C" w:rsidP="002E764C">
                      <w:pPr>
                        <w:pStyle w:val="Web"/>
                        <w:textAlignment w:val="baseline"/>
                        <w:rPr>
                          <w:rFonts w:ascii="Calibr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D7661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D76612"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花火協賛金には、運営協賛も含まれております。</w:t>
                      </w:r>
                    </w:p>
                    <w:p w:rsidR="00A873CB" w:rsidRPr="00A873CB" w:rsidRDefault="00A873CB" w:rsidP="00A873CB">
                      <w:pPr>
                        <w:rPr>
                          <w:sz w:val="20"/>
                          <w:szCs w:val="20"/>
                        </w:rPr>
                      </w:pPr>
                      <w:r w:rsidRPr="00167D4A">
                        <w:rPr>
                          <w:rFonts w:hint="eastAsia"/>
                          <w:sz w:val="20"/>
                          <w:szCs w:val="20"/>
                        </w:rPr>
                        <w:t>※荒天</w:t>
                      </w:r>
                      <w:r w:rsidRPr="00167D4A">
                        <w:rPr>
                          <w:sz w:val="20"/>
                          <w:szCs w:val="20"/>
                        </w:rPr>
                        <w:t>時の順延は</w:t>
                      </w:r>
                      <w:r w:rsidRPr="00167D4A">
                        <w:rPr>
                          <w:rFonts w:hint="eastAsia"/>
                          <w:sz w:val="20"/>
                          <w:szCs w:val="20"/>
                        </w:rPr>
                        <w:t>８月</w:t>
                      </w:r>
                      <w:r w:rsidRPr="00167D4A">
                        <w:rPr>
                          <w:sz w:val="20"/>
                          <w:szCs w:val="20"/>
                        </w:rPr>
                        <w:t>１１日のみとし、１１日も荒天の場合は中止いたします。</w:t>
                      </w:r>
                    </w:p>
                    <w:p w:rsidR="002E764C" w:rsidRDefault="002E764C" w:rsidP="002E764C">
                      <w:pPr>
                        <w:pStyle w:val="Web"/>
                        <w:textAlignment w:val="baseline"/>
                        <w:rPr>
                          <w:rFonts w:ascii="Calibr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int="eastAsia"/>
                          <w:color w:val="000000"/>
                          <w:kern w:val="24"/>
                          <w:sz w:val="20"/>
                          <w:szCs w:val="20"/>
                        </w:rPr>
                        <w:t>※荒天等により花火大会を中止した場合、協賛金の取り扱いにつきましては別途ご連絡致します。</w:t>
                      </w:r>
                    </w:p>
                    <w:p w:rsidR="002E764C" w:rsidRDefault="002E764C" w:rsidP="002E764C">
                      <w:pPr>
                        <w:pStyle w:val="Web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66324D">
                        <w:rPr>
                          <w:rFonts w:hint="eastAsia"/>
                          <w:sz w:val="20"/>
                          <w:szCs w:val="20"/>
                        </w:rPr>
                        <w:t xml:space="preserve">　（お預かりした協賛金につきましては、満額を返金できませんので、予めご承知ください）</w:t>
                      </w:r>
                    </w:p>
                    <w:p w:rsidR="00167D4A" w:rsidRPr="00167D4A" w:rsidRDefault="00167D4A" w:rsidP="002E764C">
                      <w:pPr>
                        <w:pStyle w:val="Web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64C" w:rsidRPr="007D013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2E764C" w:rsidRDefault="002E764C" w:rsidP="002E76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E764C" w:rsidRDefault="002E764C" w:rsidP="002E76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E764C" w:rsidRDefault="002E764C" w:rsidP="002E76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E764C" w:rsidRDefault="002E764C" w:rsidP="002E76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E764C" w:rsidRDefault="002E764C" w:rsidP="002E76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F6963" w:rsidRPr="002E764C" w:rsidRDefault="002E764C" w:rsidP="002E764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D013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7D013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19019" wp14:editId="0D51C808">
                <wp:simplePos x="0" y="0"/>
                <wp:positionH relativeFrom="column">
                  <wp:posOffset>-6852285</wp:posOffset>
                </wp:positionH>
                <wp:positionV relativeFrom="paragraph">
                  <wp:posOffset>3272790</wp:posOffset>
                </wp:positionV>
                <wp:extent cx="400050" cy="1043940"/>
                <wp:effectExtent l="19050" t="21590" r="19050" b="2032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4C" w:rsidRDefault="002E764C" w:rsidP="002E764C"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919019" id="正方形/長方形 17" o:spid="_x0000_s1028" style="position:absolute;margin-left:-539.55pt;margin-top:257.7pt;width:31.5pt;height:8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" strokeweight="3pt">
                <v:stroke linestyle="thinThin"/>
                <v:textbox inset="5.85pt,.7pt,5.85pt,.7pt">
                  <w:txbxContent>
                    <w:p w:rsidR="002E764C" w:rsidRDefault="002E764C" w:rsidP="002E764C">
                      <w:r>
                        <w:rPr>
                          <w:rFonts w:hint="eastAsia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0F6963" w:rsidRPr="002E764C" w:rsidSect="0030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42" w:rsidRDefault="00294742" w:rsidP="00305EA8">
      <w:r>
        <w:separator/>
      </w:r>
    </w:p>
  </w:endnote>
  <w:endnote w:type="continuationSeparator" w:id="0">
    <w:p w:rsidR="00294742" w:rsidRDefault="00294742" w:rsidP="003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42" w:rsidRDefault="00294742" w:rsidP="00305EA8">
      <w:r>
        <w:separator/>
      </w:r>
    </w:p>
  </w:footnote>
  <w:footnote w:type="continuationSeparator" w:id="0">
    <w:p w:rsidR="00294742" w:rsidRDefault="00294742" w:rsidP="0030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EF"/>
    <w:rsid w:val="00081030"/>
    <w:rsid w:val="000A2D18"/>
    <w:rsid w:val="000A5F3F"/>
    <w:rsid w:val="000B31E3"/>
    <w:rsid w:val="000E2496"/>
    <w:rsid w:val="000F6963"/>
    <w:rsid w:val="00127578"/>
    <w:rsid w:val="00156F61"/>
    <w:rsid w:val="00157963"/>
    <w:rsid w:val="00167D4A"/>
    <w:rsid w:val="002055EF"/>
    <w:rsid w:val="00224A79"/>
    <w:rsid w:val="0023653D"/>
    <w:rsid w:val="002801D5"/>
    <w:rsid w:val="0028786F"/>
    <w:rsid w:val="0029425C"/>
    <w:rsid w:val="00294742"/>
    <w:rsid w:val="002D3870"/>
    <w:rsid w:val="002D7EE7"/>
    <w:rsid w:val="002E764C"/>
    <w:rsid w:val="00304769"/>
    <w:rsid w:val="00305EA8"/>
    <w:rsid w:val="00311714"/>
    <w:rsid w:val="00315AE1"/>
    <w:rsid w:val="0033532A"/>
    <w:rsid w:val="00346E53"/>
    <w:rsid w:val="00352DFA"/>
    <w:rsid w:val="00383F18"/>
    <w:rsid w:val="003A10EE"/>
    <w:rsid w:val="003E1432"/>
    <w:rsid w:val="00417386"/>
    <w:rsid w:val="00441957"/>
    <w:rsid w:val="00477D52"/>
    <w:rsid w:val="00483F73"/>
    <w:rsid w:val="004B1772"/>
    <w:rsid w:val="004B1D10"/>
    <w:rsid w:val="00525082"/>
    <w:rsid w:val="00553832"/>
    <w:rsid w:val="005A1C6D"/>
    <w:rsid w:val="00620109"/>
    <w:rsid w:val="00685F7E"/>
    <w:rsid w:val="00686C1B"/>
    <w:rsid w:val="006D027B"/>
    <w:rsid w:val="006F0875"/>
    <w:rsid w:val="00792B78"/>
    <w:rsid w:val="008106B3"/>
    <w:rsid w:val="008148E8"/>
    <w:rsid w:val="00827056"/>
    <w:rsid w:val="00841B0D"/>
    <w:rsid w:val="00883EA9"/>
    <w:rsid w:val="008A3690"/>
    <w:rsid w:val="008F72C0"/>
    <w:rsid w:val="0091392E"/>
    <w:rsid w:val="00950215"/>
    <w:rsid w:val="009615F7"/>
    <w:rsid w:val="00974168"/>
    <w:rsid w:val="00984E93"/>
    <w:rsid w:val="009C48EC"/>
    <w:rsid w:val="009E585C"/>
    <w:rsid w:val="009F2727"/>
    <w:rsid w:val="00A22D28"/>
    <w:rsid w:val="00A47238"/>
    <w:rsid w:val="00A873CB"/>
    <w:rsid w:val="00AC3664"/>
    <w:rsid w:val="00B52999"/>
    <w:rsid w:val="00B578DB"/>
    <w:rsid w:val="00BC7839"/>
    <w:rsid w:val="00C00EE6"/>
    <w:rsid w:val="00C4764F"/>
    <w:rsid w:val="00D42294"/>
    <w:rsid w:val="00D70547"/>
    <w:rsid w:val="00D82EC7"/>
    <w:rsid w:val="00DE19BA"/>
    <w:rsid w:val="00E0488D"/>
    <w:rsid w:val="00E238EE"/>
    <w:rsid w:val="00E43A68"/>
    <w:rsid w:val="00EB54D1"/>
    <w:rsid w:val="00EC5DAB"/>
    <w:rsid w:val="00F10A5C"/>
    <w:rsid w:val="00F239B7"/>
    <w:rsid w:val="00F30615"/>
    <w:rsid w:val="00F35930"/>
    <w:rsid w:val="00F71E30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E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5EA8"/>
  </w:style>
  <w:style w:type="paragraph" w:styleId="a5">
    <w:name w:val="footer"/>
    <w:basedOn w:val="a"/>
    <w:link w:val="a6"/>
    <w:uiPriority w:val="99"/>
    <w:unhideWhenUsed/>
    <w:rsid w:val="00305E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5EA8"/>
  </w:style>
  <w:style w:type="paragraph" w:styleId="Web">
    <w:name w:val="Normal (Web)"/>
    <w:basedOn w:val="a"/>
    <w:uiPriority w:val="99"/>
    <w:semiHidden/>
    <w:unhideWhenUsed/>
    <w:rsid w:val="002E764C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0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6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E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5EA8"/>
  </w:style>
  <w:style w:type="paragraph" w:styleId="a5">
    <w:name w:val="footer"/>
    <w:basedOn w:val="a"/>
    <w:link w:val="a6"/>
    <w:uiPriority w:val="99"/>
    <w:unhideWhenUsed/>
    <w:rsid w:val="00305E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5EA8"/>
  </w:style>
  <w:style w:type="paragraph" w:styleId="Web">
    <w:name w:val="Normal (Web)"/>
    <w:basedOn w:val="a"/>
    <w:uiPriority w:val="99"/>
    <w:semiHidden/>
    <w:unhideWhenUsed/>
    <w:rsid w:val="002E764C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0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B3BE-389B-4510-AE59-EC09AD0C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seikan8006</cp:lastModifiedBy>
  <cp:revision>4</cp:revision>
  <cp:lastPrinted>2018-05-25T01:32:00Z</cp:lastPrinted>
  <dcterms:created xsi:type="dcterms:W3CDTF">2019-05-27T03:08:00Z</dcterms:created>
  <dcterms:modified xsi:type="dcterms:W3CDTF">2019-05-28T07:11:00Z</dcterms:modified>
</cp:coreProperties>
</file>